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756"/>
        <w:gridCol w:w="755"/>
        <w:gridCol w:w="767"/>
        <w:gridCol w:w="766"/>
        <w:gridCol w:w="676"/>
        <w:gridCol w:w="672"/>
        <w:gridCol w:w="618"/>
        <w:gridCol w:w="599"/>
        <w:gridCol w:w="582"/>
        <w:gridCol w:w="634"/>
        <w:gridCol w:w="599"/>
        <w:gridCol w:w="574"/>
        <w:gridCol w:w="516"/>
        <w:gridCol w:w="506"/>
      </w:tblGrid>
      <w:tr w:rsidR="004542D4" w:rsidRPr="004542D4" w:rsidTr="004542D4">
        <w:trPr>
          <w:trHeight w:val="645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42D4" w:rsidRPr="004542D4" w:rsidRDefault="00E4017C" w:rsidP="004542D4">
            <w:pPr>
              <w:spacing w:after="0" w:line="240" w:lineRule="auto"/>
              <w:jc w:val="center"/>
              <w:rPr>
                <w:rFonts w:ascii="Arial Black" w:eastAsia="Times New Roman" w:hAnsi="Arial Black" w:cs="Arial TUR"/>
                <w:sz w:val="24"/>
                <w:szCs w:val="24"/>
              </w:rPr>
            </w:pPr>
            <w:bookmarkStart w:id="0" w:name="RANGE!A1:N44"/>
            <w:r>
              <w:rPr>
                <w:rFonts w:ascii="Arial Black" w:eastAsia="Times New Roman" w:hAnsi="Arial Black" w:cs="Arial TUR"/>
                <w:sz w:val="24"/>
                <w:szCs w:val="24"/>
              </w:rPr>
              <w:t>T.C.</w:t>
            </w:r>
            <w:r>
              <w:rPr>
                <w:rFonts w:ascii="Arial Black" w:eastAsia="Times New Roman" w:hAnsi="Arial Black" w:cs="Arial TUR"/>
                <w:sz w:val="24"/>
                <w:szCs w:val="24"/>
              </w:rPr>
              <w:br/>
              <w:t>ALADAĞ</w:t>
            </w:r>
            <w:r w:rsidR="004542D4" w:rsidRPr="004542D4">
              <w:rPr>
                <w:rFonts w:ascii="Arial Black" w:eastAsia="Times New Roman" w:hAnsi="Arial Black" w:cs="Arial TUR"/>
                <w:sz w:val="24"/>
                <w:szCs w:val="24"/>
              </w:rPr>
              <w:t xml:space="preserve"> KAYMAKAMLIĞI</w:t>
            </w:r>
            <w:bookmarkEnd w:id="0"/>
          </w:p>
        </w:tc>
      </w:tr>
      <w:tr w:rsidR="004542D4" w:rsidRPr="004542D4" w:rsidTr="004542D4">
        <w:trPr>
          <w:trHeight w:val="255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542D4" w:rsidRPr="004542D4" w:rsidTr="004542D4">
        <w:trPr>
          <w:trHeight w:val="300"/>
        </w:trPr>
        <w:tc>
          <w:tcPr>
            <w:tcW w:w="90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Black" w:eastAsia="Times New Roman" w:hAnsi="Arial Black" w:cs="Arial TUR"/>
                <w:sz w:val="20"/>
                <w:szCs w:val="20"/>
              </w:rPr>
            </w:pPr>
            <w:r w:rsidRPr="004542D4">
              <w:rPr>
                <w:rFonts w:ascii="Arial Black" w:eastAsia="Times New Roman" w:hAnsi="Arial Black" w:cs="Arial TUR"/>
                <w:sz w:val="20"/>
                <w:szCs w:val="20"/>
              </w:rPr>
              <w:t>TİCARİ AMAÇLA İNTERNET TOPLU KULLANIM SAĞLAYICI İZİN BELGESİ</w:t>
            </w:r>
          </w:p>
        </w:tc>
      </w:tr>
      <w:tr w:rsidR="004542D4" w:rsidRPr="004542D4" w:rsidTr="004542D4">
        <w:trPr>
          <w:trHeight w:val="15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</w:tr>
      <w:tr w:rsidR="004542D4" w:rsidRPr="004542D4" w:rsidTr="004542D4">
        <w:trPr>
          <w:trHeight w:val="630"/>
        </w:trPr>
        <w:tc>
          <w:tcPr>
            <w:tcW w:w="9020" w:type="dxa"/>
            <w:gridSpan w:val="1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İŞYERİ VE SAHİBİ HAKKINDAKİ BİLGİLER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1. İzin Belge Numarası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2. İşyeri Sahibinin Soyadı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3. İşyeri Sahibinin Adı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4.İşyeri Sahibinin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5.İşyerinin Unvanı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6. İşyerinin Sınıfı</w:t>
            </w:r>
          </w:p>
        </w:tc>
      </w:tr>
      <w:tr w:rsidR="004542D4" w:rsidRPr="004542D4" w:rsidTr="004542D4">
        <w:trPr>
          <w:trHeight w:val="255"/>
        </w:trPr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T.C.Kimlik No: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Vergi Kimlik No: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1511" w:type="dxa"/>
            <w:gridSpan w:val="2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7. Faaliyet Konusu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8.Telefon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9. 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Fax</w:t>
            </w:r>
            <w:proofErr w:type="spellEnd"/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10. e-posta adresi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11.İnternet Sitesi Adresi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12.İşyerinin Adresi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13.İşyerinin Ticaret Sicil 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Nosu</w:t>
            </w:r>
            <w:proofErr w:type="spellEnd"/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14.İşyerinin İşletme 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15.İşyerinin Ticaret Unvanı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16. SORUMLU MÜDÜRÜN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 xml:space="preserve">Soyadı 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Adı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T.C.Kimlik No: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Telefon</w:t>
            </w: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Fax</w:t>
            </w:r>
            <w:proofErr w:type="spellEnd"/>
          </w:p>
        </w:tc>
        <w:tc>
          <w:tcPr>
            <w:tcW w:w="2195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gram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e</w:t>
            </w:r>
            <w:proofErr w:type="gramEnd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-posta Adresi</w:t>
            </w:r>
          </w:p>
        </w:tc>
      </w:tr>
      <w:tr w:rsidR="004542D4" w:rsidRPr="004542D4" w:rsidTr="004542D4">
        <w:trPr>
          <w:trHeight w:val="46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9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95" w:type="dxa"/>
            <w:gridSpan w:val="4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63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C0C0C0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ALT YAPI İLE İLGİLİ BİLGİLER</w:t>
            </w:r>
          </w:p>
        </w:tc>
      </w:tr>
      <w:tr w:rsidR="004542D4" w:rsidRPr="004542D4" w:rsidTr="004542D4">
        <w:trPr>
          <w:trHeight w:val="255"/>
        </w:trPr>
        <w:tc>
          <w:tcPr>
            <w:tcW w:w="3044" w:type="dxa"/>
            <w:gridSpan w:val="4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17.Kullanılan Filtreleme Yazılımı</w:t>
            </w:r>
          </w:p>
        </w:tc>
        <w:tc>
          <w:tcPr>
            <w:tcW w:w="314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18.Kullanılan Filtreleme Donanımı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19. Kullanılan sabit IP'ler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15"/>
        </w:trPr>
        <w:tc>
          <w:tcPr>
            <w:tcW w:w="3044" w:type="dxa"/>
            <w:gridSpan w:val="4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314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9020" w:type="dxa"/>
            <w:gridSpan w:val="14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20. İNTERNET BAĞLANTI TÜRÜ</w:t>
            </w:r>
          </w:p>
        </w:tc>
      </w:tr>
      <w:tr w:rsidR="004542D4" w:rsidRPr="004542D4" w:rsidTr="004542D4">
        <w:trPr>
          <w:trHeight w:val="255"/>
        </w:trPr>
        <w:tc>
          <w:tcPr>
            <w:tcW w:w="2278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Dial</w:t>
            </w:r>
            <w:proofErr w:type="spellEnd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-</w:t>
            </w:r>
            <w:proofErr w:type="spellStart"/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up</w:t>
            </w:r>
            <w:proofErr w:type="spellEnd"/>
          </w:p>
        </w:tc>
        <w:tc>
          <w:tcPr>
            <w:tcW w:w="211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ADLS</w:t>
            </w:r>
          </w:p>
        </w:tc>
        <w:tc>
          <w:tcPr>
            <w:tcW w:w="17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Metro İnternet</w:t>
            </w:r>
          </w:p>
        </w:tc>
        <w:tc>
          <w:tcPr>
            <w:tcW w:w="180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Diğer (BELİRTİNİZ)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2278" w:type="dxa"/>
            <w:gridSpan w:val="3"/>
            <w:tcBorders>
              <w:top w:val="nil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2829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21. İnternet Bağlantısının Genişliği</w:t>
            </w:r>
          </w:p>
        </w:tc>
        <w:tc>
          <w:tcPr>
            <w:tcW w:w="46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22.İnternet Erişim Sağlayıcının Adı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23.İşyeri Açma ve Çalışma Ruhsatının Alındığı Makam</w:t>
            </w:r>
          </w:p>
        </w:tc>
        <w:tc>
          <w:tcPr>
            <w:tcW w:w="462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sz w:val="18"/>
                <w:szCs w:val="18"/>
              </w:rPr>
              <w:t>24.İşyeri Açma ve Çalışma Ruhsatının Tarih ve sayısı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18"/>
                <w:szCs w:val="18"/>
              </w:rPr>
              <w:t> </w:t>
            </w:r>
          </w:p>
        </w:tc>
      </w:tr>
      <w:tr w:rsidR="004542D4" w:rsidRPr="004542D4" w:rsidTr="004542D4">
        <w:trPr>
          <w:trHeight w:val="390"/>
        </w:trPr>
        <w:tc>
          <w:tcPr>
            <w:tcW w:w="4392" w:type="dxa"/>
            <w:gridSpan w:val="6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46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4392" w:type="dxa"/>
            <w:gridSpan w:val="6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25. İzin belgesi Veriliş Tarihi</w:t>
            </w:r>
          </w:p>
        </w:tc>
        <w:tc>
          <w:tcPr>
            <w:tcW w:w="4628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26. Mülki İdare Amirinin Onayı (Kaşe ve Mühür)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2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….</w:t>
            </w:r>
            <w:proofErr w:type="gramEnd"/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E4017C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 xml:space="preserve">Aladağ </w:t>
            </w:r>
            <w:r w:rsidR="004542D4" w:rsidRPr="004542D4"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  <w:t>Kaymakamı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55"/>
        </w:trPr>
        <w:tc>
          <w:tcPr>
            <w:tcW w:w="75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  <w:tr w:rsidR="004542D4" w:rsidRPr="004542D4" w:rsidTr="004542D4">
        <w:trPr>
          <w:trHeight w:val="270"/>
        </w:trPr>
        <w:tc>
          <w:tcPr>
            <w:tcW w:w="75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7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4542D4" w:rsidRPr="004542D4" w:rsidRDefault="004542D4" w:rsidP="004542D4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</w:rPr>
            </w:pPr>
            <w:r w:rsidRPr="004542D4">
              <w:rPr>
                <w:rFonts w:ascii="Arial TUR" w:eastAsia="Times New Roman" w:hAnsi="Arial TUR" w:cs="Arial TUR"/>
                <w:sz w:val="20"/>
                <w:szCs w:val="20"/>
              </w:rPr>
              <w:t> </w:t>
            </w:r>
          </w:p>
        </w:tc>
      </w:tr>
    </w:tbl>
    <w:p w:rsidR="00B71151" w:rsidRDefault="00B71151"/>
    <w:sectPr w:rsidR="00B71151" w:rsidSect="004542D4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542D4"/>
    <w:rsid w:val="0032604B"/>
    <w:rsid w:val="003B6DA1"/>
    <w:rsid w:val="004542D4"/>
    <w:rsid w:val="005B4E9B"/>
    <w:rsid w:val="00B71151"/>
    <w:rsid w:val="00E40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DA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Company>Şirket Adı</Company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SP3</dc:creator>
  <cp:lastModifiedBy>Bayram</cp:lastModifiedBy>
  <cp:revision>4</cp:revision>
  <dcterms:created xsi:type="dcterms:W3CDTF">2017-09-20T16:34:00Z</dcterms:created>
  <dcterms:modified xsi:type="dcterms:W3CDTF">2017-09-20T16:35:00Z</dcterms:modified>
</cp:coreProperties>
</file>